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0CD22" w14:textId="4F3C64B6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B33C76">
        <w:rPr>
          <w:rFonts w:ascii="Cambria" w:eastAsia="Times New Roman" w:hAnsi="Cambria" w:cs="Arial"/>
          <w:b/>
          <w:bCs/>
          <w:lang w:eastAsia="ar-SA"/>
        </w:rPr>
        <w:t>4</w:t>
      </w:r>
      <w:r w:rsidR="00650830">
        <w:rPr>
          <w:rFonts w:ascii="Cambria" w:eastAsia="Times New Roman" w:hAnsi="Cambria" w:cs="Arial"/>
          <w:b/>
          <w:bCs/>
          <w:lang w:eastAsia="ar-SA"/>
        </w:rPr>
        <w:t>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7B758975" w14:textId="6F3C761B" w:rsidR="00A2664D" w:rsidRPr="006B4DE9" w:rsidRDefault="00650830" w:rsidP="006B4DE9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6B4DE9">
      <w:pPr>
        <w:spacing w:before="120" w:after="120" w:line="240" w:lineRule="auto"/>
        <w:jc w:val="both"/>
        <w:rPr>
          <w:rFonts w:ascii="Cambria" w:hAnsi="Cambria" w:cs="Arial"/>
          <w:b/>
          <w:sz w:val="21"/>
          <w:szCs w:val="21"/>
          <w:u w:val="single"/>
        </w:rPr>
      </w:pPr>
    </w:p>
    <w:p w14:paraId="5BD8F39A" w14:textId="4AD3D33A" w:rsidR="00B33C76" w:rsidRPr="00311516" w:rsidRDefault="00650830" w:rsidP="00311516">
      <w:pPr>
        <w:pBdr>
          <w:bottom w:val="single" w:sz="8" w:space="3" w:color="000000"/>
        </w:pBdr>
        <w:spacing w:before="120"/>
        <w:jc w:val="center"/>
        <w:rPr>
          <w:rFonts w:ascii="Cambria" w:eastAsia="Times New Roman" w:hAnsi="Cambria" w:cs="Arial"/>
          <w:b/>
          <w:i/>
          <w:color w:val="FF0000"/>
          <w:lang w:eastAsia="ar-SA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</w:t>
      </w:r>
      <w:r w:rsidR="006B4DE9">
        <w:rPr>
          <w:rFonts w:ascii="Cambria" w:hAnsi="Cambria" w:cs="Arial"/>
          <w:sz w:val="21"/>
          <w:szCs w:val="21"/>
        </w:rPr>
        <w:t>bie przetargu nieograniczonego pn.</w:t>
      </w:r>
      <w:r w:rsidR="00A35278" w:rsidRPr="00A35278">
        <w:t xml:space="preserve"> </w:t>
      </w:r>
      <w:bookmarkStart w:id="0" w:name="_Hlk208922845"/>
      <w:r w:rsidR="00311516" w:rsidRPr="00311516">
        <w:rPr>
          <w:rFonts w:ascii="Cambria" w:eastAsia="Times New Roman" w:hAnsi="Cambria" w:cs="Arial"/>
          <w:b/>
          <w:i/>
          <w:lang w:eastAsia="ar-SA"/>
        </w:rPr>
        <w:t>Wykonanie dokumentacji projektowo – kosztorysowej wraz z pełnieniem nadzoru autorskiego dla zadania pn. "Odbudowa obiektów małej retencji nizinnej na terenie Nadleśnictwa Zdrojowa Góra</w:t>
      </w:r>
      <w:bookmarkEnd w:id="0"/>
      <w:r w:rsidR="00311516">
        <w:rPr>
          <w:rFonts w:ascii="Cambria" w:eastAsia="Times New Roman" w:hAnsi="Cambria" w:cs="Arial"/>
          <w:b/>
          <w:i/>
          <w:color w:val="FF0000"/>
          <w:lang w:eastAsia="ar-SA"/>
        </w:rPr>
        <w:t xml:space="preserve"> </w:t>
      </w:r>
      <w:r w:rsidR="00E23311" w:rsidRPr="00E23311">
        <w:rPr>
          <w:rFonts w:ascii="Cambria" w:eastAsia="Times New Roman" w:hAnsi="Cambria" w:cs="Arial"/>
          <w:b/>
          <w:lang w:eastAsia="pl-PL"/>
        </w:rPr>
        <w:t xml:space="preserve">- Część nr </w:t>
      </w:r>
      <w:proofErr w:type="gramStart"/>
      <w:r w:rsidR="00311516">
        <w:rPr>
          <w:rFonts w:ascii="Cambria" w:eastAsia="Times New Roman" w:hAnsi="Cambria" w:cs="Arial"/>
          <w:b/>
          <w:lang w:eastAsia="pl-PL"/>
        </w:rPr>
        <w:t>…….</w:t>
      </w:r>
      <w:proofErr w:type="gramEnd"/>
      <w:r w:rsidR="00311516">
        <w:rPr>
          <w:rFonts w:ascii="Cambria" w:eastAsia="Times New Roman" w:hAnsi="Cambria" w:cs="Arial"/>
          <w:b/>
          <w:lang w:eastAsia="pl-PL"/>
        </w:rPr>
        <w:t>.</w:t>
      </w: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61D86552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>
        <w:rPr>
          <w:rFonts w:ascii="Cambria" w:hAnsi="Cambria" w:cs="Arial"/>
        </w:rPr>
        <w:t xml:space="preserve"> z późn.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</w:t>
      </w:r>
      <w:r w:rsidR="002C494C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8B786B1" w14:textId="571B98D6" w:rsidR="002C494C" w:rsidRDefault="002C494C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8C32F32" w14:textId="54CCE4F0" w:rsidR="00311516" w:rsidRDefault="00311516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377B489" w14:textId="77777777" w:rsidR="00311516" w:rsidRPr="00650830" w:rsidRDefault="00311516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1449D351" w:rsidR="00A2664D" w:rsidRPr="009A621C" w:rsidRDefault="006B4DE9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2) </w:t>
      </w:r>
      <w:r w:rsidR="00A2664D"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 w:rsidR="00A2664D"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2" w:name="_Hlk43743043"/>
      <w:bookmarkStart w:id="3" w:name="_Hlk43743063"/>
      <w:bookmarkStart w:id="4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5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2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3"/>
      <w:bookmarkEnd w:id="5"/>
    </w:p>
    <w:bookmarkEnd w:id="4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8998E" w14:textId="77777777" w:rsidR="00F842A2" w:rsidRDefault="00F842A2" w:rsidP="00A2664D">
      <w:pPr>
        <w:spacing w:after="0" w:line="240" w:lineRule="auto"/>
      </w:pPr>
      <w:r>
        <w:separator/>
      </w:r>
    </w:p>
  </w:endnote>
  <w:endnote w:type="continuationSeparator" w:id="0">
    <w:p w14:paraId="596E6C87" w14:textId="77777777" w:rsidR="00F842A2" w:rsidRDefault="00F842A2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93FE2" w14:textId="77777777" w:rsidR="00F842A2" w:rsidRDefault="00F842A2" w:rsidP="00A2664D">
      <w:pPr>
        <w:spacing w:after="0" w:line="240" w:lineRule="auto"/>
      </w:pPr>
      <w:r>
        <w:separator/>
      </w:r>
    </w:p>
  </w:footnote>
  <w:footnote w:type="continuationSeparator" w:id="0">
    <w:p w14:paraId="59779358" w14:textId="77777777" w:rsidR="00F842A2" w:rsidRDefault="00F842A2" w:rsidP="00A2664D">
      <w:pPr>
        <w:spacing w:after="0" w:line="240" w:lineRule="auto"/>
      </w:pPr>
      <w:r>
        <w:continuationSeparator/>
      </w:r>
    </w:p>
  </w:footnote>
  <w:footnote w:id="1">
    <w:p w14:paraId="234303C9" w14:textId="5695ABA8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ED7FE1"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ED7FE1">
        <w:rPr>
          <w:rFonts w:ascii="Cambria" w:hAnsi="Cambria" w:cs="Arial"/>
          <w:sz w:val="16"/>
          <w:szCs w:val="16"/>
        </w:rPr>
        <w:t xml:space="preserve"> </w:t>
      </w:r>
      <w:r w:rsidR="006B1D4D">
        <w:rPr>
          <w:rFonts w:ascii="Cambria" w:hAnsi="Cambria" w:cs="Arial"/>
          <w:sz w:val="16"/>
          <w:szCs w:val="16"/>
        </w:rPr>
        <w:t>oraz art. 13 lit</w:t>
      </w:r>
      <w:r w:rsidR="005470E1">
        <w:rPr>
          <w:rFonts w:ascii="Cambria" w:hAnsi="Cambria" w:cs="Arial"/>
          <w:sz w:val="16"/>
          <w:szCs w:val="16"/>
        </w:rPr>
        <w:t>. a)-d), lit. f)-h) i lit. j)</w:t>
      </w:r>
      <w:r w:rsidR="00C73C0B">
        <w:rPr>
          <w:rFonts w:ascii="Cambria" w:hAnsi="Cambria" w:cs="Arial"/>
          <w:sz w:val="16"/>
          <w:szCs w:val="16"/>
        </w:rPr>
        <w:t xml:space="preserve">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FCECED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2C494C"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 w:rsidR="002C494C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="002C494C" w:rsidRPr="00DE47FC">
        <w:rPr>
          <w:rFonts w:ascii="Cambria" w:hAnsi="Cambria" w:cs="Arial"/>
          <w:sz w:val="16"/>
          <w:szCs w:val="16"/>
        </w:rPr>
        <w:t>lub</w:t>
      </w:r>
      <w:r w:rsidR="002C494C"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3C9CE891" w14:textId="307C34F2" w:rsidR="00A2664D" w:rsidRPr="00DE47FC" w:rsidRDefault="00A2664D" w:rsidP="00F57156">
      <w:pPr>
        <w:pStyle w:val="Tekstprzypisudolnego"/>
        <w:ind w:left="720"/>
        <w:rPr>
          <w:rFonts w:ascii="Cambria" w:hAnsi="Cambria" w:cs="Arial"/>
          <w:sz w:val="16"/>
          <w:szCs w:val="16"/>
        </w:rPr>
      </w:pPr>
      <w:bookmarkStart w:id="1" w:name="_Hlk102557314"/>
      <w:r w:rsidRPr="00DE47FC">
        <w:rPr>
          <w:rFonts w:ascii="Cambria" w:hAnsi="Cambria" w:cs="Arial"/>
          <w:sz w:val="16"/>
          <w:szCs w:val="16"/>
        </w:rPr>
        <w:t xml:space="preserve">osób prawnych, podmiotów lub organów, do których prawa własności bezpośrednio lub pośrednio w ponad 50 % należą </w:t>
      </w:r>
      <w:bookmarkEnd w:id="1"/>
      <w:proofErr w:type="spellStart"/>
      <w:r w:rsidR="00F57156" w:rsidRPr="00A10F65">
        <w:rPr>
          <w:rFonts w:ascii="Cambria" w:hAnsi="Cambria" w:cs="Arial"/>
          <w:sz w:val="16"/>
          <w:szCs w:val="16"/>
        </w:rPr>
        <w:t>należ</w:t>
      </w:r>
      <w:r w:rsidR="00F57156">
        <w:rPr>
          <w:rFonts w:ascii="Cambria" w:hAnsi="Cambria" w:cs="Arial"/>
          <w:sz w:val="16"/>
          <w:szCs w:val="16"/>
        </w:rPr>
        <w:t>ą</w:t>
      </w:r>
      <w:proofErr w:type="spellEnd"/>
      <w:r w:rsidR="00F57156" w:rsidRPr="00A10F65">
        <w:rPr>
          <w:rFonts w:ascii="Cambria" w:hAnsi="Cambria" w:cs="Arial"/>
          <w:sz w:val="16"/>
          <w:szCs w:val="16"/>
        </w:rPr>
        <w:t xml:space="preserve"> do </w:t>
      </w:r>
      <w:r w:rsidR="00F57156">
        <w:rPr>
          <w:rFonts w:ascii="Cambria" w:hAnsi="Cambria" w:cs="Arial"/>
          <w:sz w:val="16"/>
          <w:szCs w:val="16"/>
        </w:rPr>
        <w:t xml:space="preserve">osoby fizycznej lub prawnej, </w:t>
      </w:r>
      <w:r w:rsidR="00F57156" w:rsidRPr="00A10F65">
        <w:rPr>
          <w:rFonts w:ascii="Cambria" w:hAnsi="Cambria" w:cs="Arial"/>
          <w:sz w:val="16"/>
          <w:szCs w:val="16"/>
        </w:rPr>
        <w:t>podmiotu</w:t>
      </w:r>
      <w:r w:rsidR="00F57156">
        <w:rPr>
          <w:rFonts w:ascii="Cambria" w:hAnsi="Cambria" w:cs="Arial"/>
          <w:sz w:val="16"/>
          <w:szCs w:val="16"/>
        </w:rPr>
        <w:t xml:space="preserve"> lub organu</w:t>
      </w:r>
      <w:r w:rsidR="00F57156" w:rsidRPr="00A10F65">
        <w:rPr>
          <w:rFonts w:ascii="Cambria" w:hAnsi="Cambria" w:cs="Arial"/>
          <w:sz w:val="16"/>
          <w:szCs w:val="16"/>
        </w:rPr>
        <w:t>, o który</w:t>
      </w:r>
      <w:r w:rsidR="00F57156">
        <w:rPr>
          <w:rFonts w:ascii="Cambria" w:hAnsi="Cambria" w:cs="Arial"/>
          <w:sz w:val="16"/>
          <w:szCs w:val="16"/>
        </w:rPr>
        <w:t>ch</w:t>
      </w:r>
      <w:r w:rsidR="00F57156" w:rsidRPr="00A10F65">
        <w:rPr>
          <w:rFonts w:ascii="Cambria" w:hAnsi="Cambria" w:cs="Arial"/>
          <w:sz w:val="16"/>
          <w:szCs w:val="16"/>
        </w:rPr>
        <w:t xml:space="preserve"> mowa w lit. a) niniejszego ustępu; lub</w:t>
      </w:r>
    </w:p>
    <w:p w14:paraId="6A92C9C8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7E668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DE47FC">
        <w:rPr>
          <w:rFonts w:ascii="Cambria" w:hAnsi="Cambria" w:cs="Arial"/>
          <w:sz w:val="16"/>
          <w:szCs w:val="16"/>
        </w:rPr>
        <w:t>przypadku</w:t>
      </w:r>
      <w:proofErr w:type="gramEnd"/>
      <w:r w:rsidRPr="00DE47FC">
        <w:rPr>
          <w:rFonts w:ascii="Cambria" w:hAnsi="Cambria" w:cs="Arial"/>
          <w:sz w:val="16"/>
          <w:szCs w:val="16"/>
        </w:rPr>
        <w:t xml:space="preserve">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C0328" w14:textId="152F5E4E" w:rsidR="00756627" w:rsidRPr="00311516" w:rsidRDefault="00311516" w:rsidP="00311516">
    <w:pPr>
      <w:pStyle w:val="Nagwek"/>
    </w:pPr>
    <w:r w:rsidRPr="00E66F34">
      <w:rPr>
        <w:noProof/>
        <w:sz w:val="24"/>
        <w:szCs w:val="24"/>
        <w:lang w:eastAsia="pl-PL"/>
      </w:rPr>
      <w:drawing>
        <wp:inline distT="0" distB="0" distL="0" distR="0" wp14:anchorId="55418684" wp14:editId="7609CAC1">
          <wp:extent cx="5760720" cy="562156"/>
          <wp:effectExtent l="0" t="0" r="0" b="9525"/>
          <wp:docPr id="7" name="Obraz 7" descr="C:\Users\marta.krause\ezdpuw\20250707081535678\zał. nr 1 b Podstawowy pasek znaków FEnIKS z logo L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marta.krause\ezdpuw\20250707081535678\zał. nr 1 b Podstawowy pasek znaków FEnIKS z logo L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21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0697644">
    <w:abstractNumId w:val="1"/>
  </w:num>
  <w:num w:numId="2" w16cid:durableId="1817794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64D"/>
    <w:rsid w:val="0004272D"/>
    <w:rsid w:val="000A1C4E"/>
    <w:rsid w:val="000E7191"/>
    <w:rsid w:val="001376E4"/>
    <w:rsid w:val="00137DE0"/>
    <w:rsid w:val="00155925"/>
    <w:rsid w:val="00156E92"/>
    <w:rsid w:val="001679B0"/>
    <w:rsid w:val="00187069"/>
    <w:rsid w:val="002016D4"/>
    <w:rsid w:val="002207FF"/>
    <w:rsid w:val="00245EDA"/>
    <w:rsid w:val="0028575B"/>
    <w:rsid w:val="002C25AB"/>
    <w:rsid w:val="002C494C"/>
    <w:rsid w:val="002D026E"/>
    <w:rsid w:val="002E4C20"/>
    <w:rsid w:val="00307223"/>
    <w:rsid w:val="00311516"/>
    <w:rsid w:val="004439F1"/>
    <w:rsid w:val="00484ABC"/>
    <w:rsid w:val="005470E1"/>
    <w:rsid w:val="005D54F1"/>
    <w:rsid w:val="005E7F18"/>
    <w:rsid w:val="00650830"/>
    <w:rsid w:val="006B1D4D"/>
    <w:rsid w:val="006B4DE9"/>
    <w:rsid w:val="006B6BBC"/>
    <w:rsid w:val="00705951"/>
    <w:rsid w:val="00707124"/>
    <w:rsid w:val="00746476"/>
    <w:rsid w:val="00756627"/>
    <w:rsid w:val="007647D3"/>
    <w:rsid w:val="007E6687"/>
    <w:rsid w:val="008358A6"/>
    <w:rsid w:val="00841FFB"/>
    <w:rsid w:val="00860B6C"/>
    <w:rsid w:val="008C1B49"/>
    <w:rsid w:val="0090212F"/>
    <w:rsid w:val="0092235E"/>
    <w:rsid w:val="009319C9"/>
    <w:rsid w:val="009F1ADE"/>
    <w:rsid w:val="00A025F1"/>
    <w:rsid w:val="00A13059"/>
    <w:rsid w:val="00A2664D"/>
    <w:rsid w:val="00A35278"/>
    <w:rsid w:val="00B33C76"/>
    <w:rsid w:val="00BA0141"/>
    <w:rsid w:val="00BB6203"/>
    <w:rsid w:val="00C73C0B"/>
    <w:rsid w:val="00DE47FC"/>
    <w:rsid w:val="00E23311"/>
    <w:rsid w:val="00E42AD4"/>
    <w:rsid w:val="00E51338"/>
    <w:rsid w:val="00EB05A1"/>
    <w:rsid w:val="00EB6B5D"/>
    <w:rsid w:val="00EC6DB9"/>
    <w:rsid w:val="00ED7FE1"/>
    <w:rsid w:val="00F105EC"/>
    <w:rsid w:val="00F23CEC"/>
    <w:rsid w:val="00F44F7A"/>
    <w:rsid w:val="00F57156"/>
    <w:rsid w:val="00F842A2"/>
    <w:rsid w:val="00F93285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7566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6627"/>
  </w:style>
  <w:style w:type="paragraph" w:styleId="Stopka">
    <w:name w:val="footer"/>
    <w:basedOn w:val="Normalny"/>
    <w:link w:val="StopkaZnak"/>
    <w:uiPriority w:val="99"/>
    <w:unhideWhenUsed/>
    <w:rsid w:val="007566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6627"/>
  </w:style>
  <w:style w:type="character" w:styleId="Odwoaniedokomentarza">
    <w:name w:val="annotation reference"/>
    <w:basedOn w:val="Domylnaczcionkaakapitu"/>
    <w:uiPriority w:val="99"/>
    <w:semiHidden/>
    <w:unhideWhenUsed/>
    <w:rsid w:val="002D02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D02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D026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02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026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02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02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6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4A podmiot udostępniający</dc:title>
  <dc:subject/>
  <dc:creator>N-ctwo Zdrojowa Góra</dc:creator>
  <cp:keywords/>
  <dc:description/>
  <cp:lastModifiedBy>Marta Krause - N-ctwo Zdrojowa Góra</cp:lastModifiedBy>
  <cp:revision>2</cp:revision>
  <dcterms:created xsi:type="dcterms:W3CDTF">2026-04-16T12:18:00Z</dcterms:created>
  <dcterms:modified xsi:type="dcterms:W3CDTF">2026-04-16T12:18:00Z</dcterms:modified>
</cp:coreProperties>
</file>